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57" w:beforeLines="50" w:after="157" w:afterLines="50" w:line="590" w:lineRule="exact"/>
        <w:jc w:val="center"/>
        <w:rPr>
          <w:rFonts w:hint="eastAsia" w:eastAsia="方正小标宋简体"/>
          <w:bCs/>
          <w:color w:val="auto"/>
          <w:spacing w:val="10"/>
          <w:kern w:val="0"/>
          <w:sz w:val="44"/>
          <w:szCs w:val="44"/>
          <w:highlight w:val="none"/>
        </w:rPr>
      </w:pPr>
      <w:r>
        <w:rPr>
          <w:rFonts w:hint="eastAsia" w:eastAsia="方正小标宋简体"/>
          <w:bCs/>
          <w:color w:val="auto"/>
          <w:spacing w:val="10"/>
          <w:kern w:val="0"/>
          <w:sz w:val="44"/>
          <w:szCs w:val="44"/>
          <w:highlight w:val="none"/>
        </w:rPr>
        <w:t>卫生高级</w:t>
      </w:r>
      <w:r>
        <w:rPr>
          <w:rFonts w:hint="eastAsia" w:eastAsia="方正小标宋简体"/>
          <w:bCs/>
          <w:color w:val="auto"/>
          <w:spacing w:val="10"/>
          <w:kern w:val="0"/>
          <w:sz w:val="44"/>
          <w:szCs w:val="44"/>
          <w:highlight w:val="none"/>
          <w:lang w:eastAsia="zh-CN"/>
        </w:rPr>
        <w:t>职称</w:t>
      </w:r>
      <w:r>
        <w:rPr>
          <w:rFonts w:hint="eastAsia" w:eastAsia="方正小标宋简体"/>
          <w:bCs/>
          <w:color w:val="auto"/>
          <w:spacing w:val="10"/>
          <w:kern w:val="0"/>
          <w:sz w:val="44"/>
          <w:szCs w:val="44"/>
          <w:highlight w:val="none"/>
        </w:rPr>
        <w:t>申报简明表</w:t>
      </w:r>
    </w:p>
    <w:p>
      <w:pPr>
        <w:spacing w:before="313" w:beforeLines="100" w:after="313" w:afterLines="100"/>
        <w:rPr>
          <w:rFonts w:hint="eastAsia"/>
          <w:bCs/>
          <w:color w:val="auto"/>
          <w:highlight w:val="none"/>
        </w:rPr>
      </w:pPr>
      <w:r>
        <w:rPr>
          <w:rFonts w:hint="eastAsia"/>
          <w:bCs/>
          <w:color w:val="auto"/>
          <w:highlight w:val="none"/>
        </w:rPr>
        <w:t>填报单位（盖章）：</w:t>
      </w: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90"/>
        <w:gridCol w:w="288"/>
        <w:gridCol w:w="783"/>
        <w:gridCol w:w="116"/>
        <w:gridCol w:w="101"/>
        <w:gridCol w:w="566"/>
        <w:gridCol w:w="379"/>
        <w:gridCol w:w="404"/>
        <w:gridCol w:w="783"/>
        <w:gridCol w:w="542"/>
        <w:gridCol w:w="145"/>
        <w:gridCol w:w="96"/>
        <w:gridCol w:w="783"/>
        <w:gridCol w:w="754"/>
        <w:gridCol w:w="29"/>
        <w:gridCol w:w="783"/>
        <w:gridCol w:w="230"/>
        <w:gridCol w:w="553"/>
        <w:gridCol w:w="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166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单</w:t>
            </w: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位</w:t>
            </w:r>
          </w:p>
        </w:tc>
        <w:tc>
          <w:tcPr>
            <w:tcW w:w="8120" w:type="dxa"/>
            <w:gridSpan w:val="18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66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姓</w:t>
            </w:r>
            <w:r>
              <w:rPr>
                <w:rFonts w:hint="eastAsia"/>
                <w:bCs/>
                <w:color w:val="auto"/>
                <w:szCs w:val="9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bCs/>
                <w:color w:val="auto"/>
                <w:szCs w:val="9"/>
                <w:highlight w:val="none"/>
              </w:rPr>
              <w:t>名</w:t>
            </w:r>
          </w:p>
        </w:tc>
        <w:tc>
          <w:tcPr>
            <w:tcW w:w="1288" w:type="dxa"/>
            <w:gridSpan w:val="4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945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性</w:t>
            </w:r>
            <w:r>
              <w:rPr>
                <w:rFonts w:hint="eastAsia"/>
                <w:bCs/>
                <w:color w:val="auto"/>
                <w:szCs w:val="9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color w:val="auto"/>
                <w:szCs w:val="9"/>
                <w:highlight w:val="none"/>
              </w:rPr>
              <w:t>别</w:t>
            </w:r>
          </w:p>
        </w:tc>
        <w:tc>
          <w:tcPr>
            <w:tcW w:w="1729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778" w:type="dxa"/>
            <w:gridSpan w:val="4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出生年月</w:t>
            </w:r>
          </w:p>
        </w:tc>
        <w:tc>
          <w:tcPr>
            <w:tcW w:w="2380" w:type="dxa"/>
            <w:gridSpan w:val="5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166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单位所属</w:t>
            </w:r>
          </w:p>
        </w:tc>
        <w:tc>
          <w:tcPr>
            <w:tcW w:w="1288" w:type="dxa"/>
            <w:gridSpan w:val="4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</w:pPr>
          </w:p>
        </w:tc>
        <w:tc>
          <w:tcPr>
            <w:tcW w:w="945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床位数</w:t>
            </w:r>
          </w:p>
        </w:tc>
        <w:tc>
          <w:tcPr>
            <w:tcW w:w="1729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</w:pPr>
          </w:p>
        </w:tc>
        <w:tc>
          <w:tcPr>
            <w:tcW w:w="1778" w:type="dxa"/>
            <w:gridSpan w:val="4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 w:ascii="宋体"/>
                <w:bCs/>
                <w:color w:val="auto"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医院等级</w:t>
            </w:r>
          </w:p>
        </w:tc>
        <w:tc>
          <w:tcPr>
            <w:tcW w:w="2380" w:type="dxa"/>
            <w:gridSpan w:val="5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2454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Cs w:val="9"/>
                <w:highlight w:val="none"/>
              </w:rPr>
              <w:t>何年何校何专业毕业           及学制、学历、学位</w:t>
            </w:r>
          </w:p>
        </w:tc>
        <w:tc>
          <w:tcPr>
            <w:tcW w:w="4452" w:type="dxa"/>
            <w:gridSpan w:val="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042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Cs w:val="9"/>
                <w:highlight w:val="none"/>
              </w:rPr>
              <w:t>参加工作年月</w:t>
            </w:r>
          </w:p>
        </w:tc>
        <w:tc>
          <w:tcPr>
            <w:tcW w:w="1338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54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执业类别</w:t>
            </w:r>
          </w:p>
        </w:tc>
        <w:tc>
          <w:tcPr>
            <w:tcW w:w="1349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3103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  <w:lang w:eastAsia="zh-CN"/>
              </w:rPr>
              <w:t>现专业技术职务</w:t>
            </w: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专业</w:t>
            </w:r>
          </w:p>
          <w:p>
            <w:pPr>
              <w:spacing w:beforeLines="0" w:afterLines="0"/>
              <w:ind w:left="0" w:leftChars="0"/>
              <w:jc w:val="center"/>
              <w:rPr>
                <w:bCs/>
                <w:color w:val="auto"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  <w:lang w:eastAsia="zh-CN"/>
              </w:rPr>
              <w:t>级别</w:t>
            </w: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和确认年月</w:t>
            </w:r>
          </w:p>
        </w:tc>
        <w:tc>
          <w:tcPr>
            <w:tcW w:w="2380" w:type="dxa"/>
            <w:gridSpan w:val="5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54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执业范围</w:t>
            </w:r>
          </w:p>
        </w:tc>
        <w:tc>
          <w:tcPr>
            <w:tcW w:w="1349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3103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pacing w:val="5"/>
                <w:kern w:val="0"/>
                <w:szCs w:val="21"/>
                <w:highlight w:val="none"/>
              </w:rPr>
              <w:t>现</w:t>
            </w:r>
            <w:r>
              <w:rPr>
                <w:rFonts w:hint="eastAsia" w:ascii="宋体" w:hAnsi="宋体"/>
                <w:bCs/>
                <w:color w:val="auto"/>
                <w:spacing w:val="5"/>
                <w:kern w:val="0"/>
                <w:szCs w:val="21"/>
                <w:highlight w:val="none"/>
                <w:lang w:eastAsia="zh-CN"/>
              </w:rPr>
              <w:t>专业</w:t>
            </w:r>
            <w:r>
              <w:rPr>
                <w:rFonts w:hint="eastAsia" w:ascii="宋体" w:hAnsi="宋体"/>
                <w:bCs/>
                <w:color w:val="auto"/>
                <w:spacing w:val="5"/>
                <w:kern w:val="0"/>
                <w:szCs w:val="21"/>
                <w:highlight w:val="none"/>
              </w:rPr>
              <w:t>技术职务聘任年月</w:t>
            </w:r>
          </w:p>
        </w:tc>
        <w:tc>
          <w:tcPr>
            <w:tcW w:w="2380" w:type="dxa"/>
            <w:gridSpan w:val="5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54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现党政职务</w:t>
            </w:r>
          </w:p>
        </w:tc>
        <w:tc>
          <w:tcPr>
            <w:tcW w:w="1349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3103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 w:eastAsia="宋体"/>
                <w:bCs/>
                <w:color w:val="auto"/>
                <w:szCs w:val="9"/>
                <w:highlight w:val="none"/>
                <w:lang w:eastAsia="zh-CN"/>
              </w:rPr>
            </w:pP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</w:rPr>
              <w:t>申报专业及申报</w:t>
            </w:r>
            <w:r>
              <w:rPr>
                <w:rFonts w:hint="eastAsia"/>
                <w:bCs/>
                <w:color w:val="auto"/>
                <w:spacing w:val="5"/>
                <w:kern w:val="0"/>
                <w:szCs w:val="9"/>
                <w:highlight w:val="none"/>
                <w:lang w:eastAsia="zh-CN"/>
              </w:rPr>
              <w:t>职务</w:t>
            </w:r>
          </w:p>
        </w:tc>
        <w:tc>
          <w:tcPr>
            <w:tcW w:w="2380" w:type="dxa"/>
            <w:gridSpan w:val="5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vMerge w:val="restart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高级专业技术实践技能考试</w:t>
            </w:r>
          </w:p>
        </w:tc>
        <w:tc>
          <w:tcPr>
            <w:tcW w:w="1470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年度</w:t>
            </w:r>
          </w:p>
        </w:tc>
        <w:tc>
          <w:tcPr>
            <w:tcW w:w="2675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 w:eastAsia="宋体"/>
                <w:bCs/>
                <w:color w:val="auto"/>
                <w:szCs w:val="9"/>
                <w:highlight w:val="none"/>
                <w:lang w:eastAsia="zh-CN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专业</w:t>
            </w:r>
          </w:p>
        </w:tc>
        <w:tc>
          <w:tcPr>
            <w:tcW w:w="1338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vMerge w:val="continue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470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2675" w:type="dxa"/>
            <w:gridSpan w:val="6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338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</w:rPr>
              <w:t>任现职以来下乡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  <w:lang w:eastAsia="zh-CN"/>
              </w:rPr>
              <w:t>或进修情况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</w:rPr>
              <w:t>（起止年月、单位）</w:t>
            </w:r>
          </w:p>
        </w:tc>
        <w:tc>
          <w:tcPr>
            <w:tcW w:w="5483" w:type="dxa"/>
            <w:gridSpan w:val="1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454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工作年度</w:t>
            </w: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454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</w:rPr>
              <w:t>年度考核等级</w:t>
            </w: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1454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</w:rPr>
              <w:t>医德考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评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</w:rPr>
              <w:t>等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  <w:lang w:val="en-US" w:eastAsia="zh-CN"/>
              </w:rPr>
              <w:t>次</w:t>
            </w: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 w:leftChars="0" w:firstLine="0" w:firstLineChar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3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3" w:type="dxa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785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tcBorders>
              <w:bottom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  <w:lang w:eastAsia="zh-CN"/>
              </w:rPr>
              <w:t>住院医师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</w:rPr>
              <w:t>或全科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  <w:lang w:eastAsia="zh-CN"/>
              </w:rPr>
              <w:t>医生规范化</w:t>
            </w:r>
            <w:r>
              <w:rPr>
                <w:rFonts w:hint="eastAsia" w:ascii="宋体"/>
                <w:bCs/>
                <w:color w:val="auto"/>
                <w:spacing w:val="5"/>
                <w:kern w:val="0"/>
                <w:sz w:val="21"/>
                <w:szCs w:val="21"/>
                <w:highlight w:val="none"/>
              </w:rPr>
              <w:t>培训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right="0" w:rightChars="0"/>
              <w:jc w:val="center"/>
              <w:textAlignment w:val="auto"/>
              <w:outlineLvl w:val="9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18"/>
                <w:szCs w:val="18"/>
                <w:highlight w:val="none"/>
              </w:rPr>
              <w:t>（培训单位、培训专业、起止年月</w:t>
            </w:r>
            <w:r>
              <w:rPr>
                <w:rFonts w:hint="eastAsia"/>
                <w:bCs/>
                <w:color w:val="auto"/>
                <w:szCs w:val="9"/>
                <w:highlight w:val="none"/>
              </w:rPr>
              <w:t>）</w:t>
            </w:r>
          </w:p>
        </w:tc>
        <w:tc>
          <w:tcPr>
            <w:tcW w:w="5483" w:type="dxa"/>
            <w:gridSpan w:val="11"/>
            <w:tcBorders>
              <w:bottom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cs="宋体"/>
                <w:b/>
                <w:bCs/>
                <w:snapToGrid w:val="0"/>
                <w:color w:val="auto"/>
                <w:spacing w:val="-2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3803" w:type="dxa"/>
            <w:gridSpan w:val="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任现职期内工作量完成情况</w:t>
            </w:r>
          </w:p>
        </w:tc>
        <w:tc>
          <w:tcPr>
            <w:tcW w:w="5483" w:type="dxa"/>
            <w:gridSpan w:val="1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left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□各指标均达到申报专业最低要求（详见工作量申报表）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8" w:hRule="atLeast"/>
        </w:trPr>
        <w:tc>
          <w:tcPr>
            <w:tcW w:w="776" w:type="dxa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  <w:t>主要</w:t>
            </w:r>
          </w:p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  <w:t>工作</w:t>
            </w:r>
          </w:p>
          <w:p>
            <w:pPr>
              <w:spacing w:beforeLines="0" w:afterLines="0"/>
              <w:ind w:left="0"/>
              <w:jc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  <w:t>经历</w:t>
            </w:r>
          </w:p>
        </w:tc>
        <w:tc>
          <w:tcPr>
            <w:tcW w:w="8510" w:type="dxa"/>
            <w:gridSpan w:val="19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beforeLines="0" w:afterLines="0"/>
              <w:ind w:left="0"/>
              <w:jc w:val="both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任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现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职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来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业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绩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成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果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及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代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表</w:t>
            </w:r>
          </w:p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/>
              <w:jc w:val="center"/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作</w:t>
            </w:r>
          </w:p>
        </w:tc>
        <w:tc>
          <w:tcPr>
            <w:tcW w:w="1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/>
              <w:jc w:val="center"/>
              <w:rPr>
                <w:rFonts w:hint="eastAsia" w:eastAsia="宋体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业绩类型</w:t>
            </w:r>
          </w:p>
        </w:tc>
        <w:tc>
          <w:tcPr>
            <w:tcW w:w="145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/>
              <w:jc w:val="center"/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第几完成人</w:t>
            </w:r>
          </w:p>
        </w:tc>
        <w:tc>
          <w:tcPr>
            <w:tcW w:w="5483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tabs>
                <w:tab w:val="left" w:pos="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ind w:left="0" w:leftChars="0"/>
              <w:jc w:val="center"/>
              <w:rPr>
                <w:rFonts w:hint="default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21"/>
                <w:highlight w:val="none"/>
                <w:lang w:val="en-US" w:eastAsia="zh-CN"/>
              </w:rPr>
              <w:t>成果简介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numPr>
                <w:ilvl w:val="0"/>
                <w:numId w:val="0"/>
              </w:numPr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(1)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手术视频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)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流行病学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调查报告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□代表作</w:t>
            </w:r>
          </w:p>
        </w:tc>
        <w:tc>
          <w:tcPr>
            <w:tcW w:w="145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)多学科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诊疗报告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□代表作</w:t>
            </w:r>
          </w:p>
        </w:tc>
        <w:tc>
          <w:tcPr>
            <w:tcW w:w="145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(4)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卫生标准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(5)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专利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(6)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科普作品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center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(7)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学术论文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(8)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已结题科研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bCs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(9)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科技奖项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00" w:lineRule="atLeast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1577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(10)其他</w:t>
            </w:r>
          </w:p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□代表作</w:t>
            </w:r>
          </w:p>
        </w:tc>
        <w:tc>
          <w:tcPr>
            <w:tcW w:w="14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8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widowControl/>
              <w:suppressLineNumbers w:val="0"/>
              <w:spacing w:beforeLines="0" w:afterLines="0"/>
              <w:jc w:val="both"/>
              <w:textAlignment w:val="center"/>
              <w:rPr>
                <w:rFonts w:hint="eastAsia"/>
                <w:bCs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77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</w:p>
        </w:tc>
        <w:tc>
          <w:tcPr>
            <w:tcW w:w="8510" w:type="dxa"/>
            <w:gridSpan w:val="1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spacing w:beforeLines="0" w:afterLines="0" w:line="240" w:lineRule="auto"/>
              <w:ind w:left="0" w:leftChars="0"/>
              <w:jc w:val="both"/>
              <w:rPr>
                <w:rFonts w:hint="default"/>
                <w:b/>
                <w:bCs w:val="0"/>
                <w:color w:val="auto"/>
                <w:szCs w:val="9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完整满足上述业绩成果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代表作要求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（</w:t>
            </w:r>
            <w:bookmarkStart w:id="0" w:name="_GoBack"/>
            <w:bookmarkEnd w:id="0"/>
            <w:r>
              <w:rPr>
                <w:rFonts w:hint="eastAsia"/>
                <w:color w:val="auto"/>
                <w:highlight w:val="none"/>
              </w:rPr>
              <w:t>闽卫人〔2022〕111号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、闽卫人〔202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〕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105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号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）中的一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，方可作为“代表作”。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</w:trPr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keepNext/>
              <w:keepLines/>
              <w:spacing w:beforeLines="0" w:afterLines="0"/>
              <w:ind w:left="0"/>
              <w:jc w:val="center"/>
              <w:rPr>
                <w:rFonts w:hint="eastAsia" w:ascii="宋体"/>
                <w:bCs/>
                <w:color w:val="auto"/>
                <w:spacing w:val="5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24"/>
                <w:szCs w:val="24"/>
                <w:highlight w:val="none"/>
              </w:rPr>
              <w:t>单位</w:t>
            </w:r>
          </w:p>
          <w:p>
            <w:pPr>
              <w:keepNext/>
              <w:keepLines/>
              <w:spacing w:beforeLines="0" w:afterLines="0"/>
              <w:ind w:left="0"/>
              <w:jc w:val="center"/>
              <w:rPr>
                <w:rFonts w:hint="eastAsia" w:ascii="宋体"/>
                <w:bCs/>
                <w:color w:val="auto"/>
                <w:spacing w:val="5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24"/>
                <w:szCs w:val="24"/>
                <w:highlight w:val="none"/>
              </w:rPr>
              <w:t>推荐</w:t>
            </w:r>
          </w:p>
          <w:p>
            <w:pPr>
              <w:keepNext/>
              <w:keepLines/>
              <w:spacing w:beforeLines="0" w:afterLines="0"/>
              <w:ind w:left="0"/>
              <w:jc w:val="center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/>
                <w:bCs/>
                <w:color w:val="auto"/>
                <w:spacing w:val="5"/>
                <w:kern w:val="0"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8510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2"/>
              <w:keepNext/>
              <w:keepLines/>
              <w:spacing w:beforeLines="0" w:afterLines="0" w:line="360" w:lineRule="auto"/>
              <w:ind w:left="0" w:leftChars="0" w:firstLine="480" w:firstLineChars="200"/>
              <w:jc w:val="both"/>
              <w:rPr>
                <w:bCs/>
                <w:color w:val="auto"/>
                <w:szCs w:val="9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</w:rPr>
              <w:t>经审核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lang w:eastAsia="zh-CN"/>
              </w:rPr>
              <w:t>，本表所填内容情况全部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</w:rPr>
              <w:t>属实，经公示5个工作日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（公示期为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日）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</w:rPr>
              <w:t>，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lang w:eastAsia="zh-CN"/>
              </w:rPr>
              <w:t>群众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</w:rPr>
              <w:t>无异议，符合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lang w:eastAsia="zh-CN"/>
              </w:rPr>
              <w:t>全省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</w:rPr>
              <w:t>卫生系列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（高级职称）的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</w:rPr>
              <w:t>申报条件，同意推荐</w:t>
            </w:r>
            <w:r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lang w:eastAsia="zh-CN"/>
              </w:rPr>
              <w:t>。</w:t>
            </w:r>
          </w:p>
        </w:tc>
      </w:tr>
    </w:tbl>
    <w:p>
      <w:pPr>
        <w:numPr>
          <w:ilvl w:val="0"/>
          <w:numId w:val="0"/>
        </w:numPr>
        <w:tabs>
          <w:tab w:val="left" w:pos="825"/>
        </w:tabs>
        <w:rPr>
          <w:rFonts w:hint="default"/>
          <w:bCs/>
          <w:color w:val="auto"/>
          <w:szCs w:val="9"/>
          <w:highlight w:val="none"/>
          <w:lang w:val="en-US" w:eastAsia="zh-CN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8" w:right="1418" w:bottom="1418" w:left="1418" w:header="851" w:footer="1134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wordWrap w:val="0"/>
      <w:ind w:left="2" w:right="6" w:rightChars="3"/>
      <w:jc w:val="right"/>
      <w:rPr>
        <w:rStyle w:val="6"/>
        <w:rFonts w:hint="eastAsia"/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22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1E28DB"/>
    <w:rsid w:val="02681832"/>
    <w:rsid w:val="02D2053A"/>
    <w:rsid w:val="034C738C"/>
    <w:rsid w:val="04657098"/>
    <w:rsid w:val="04A059E8"/>
    <w:rsid w:val="05516392"/>
    <w:rsid w:val="078E6060"/>
    <w:rsid w:val="08540CA5"/>
    <w:rsid w:val="0922324E"/>
    <w:rsid w:val="0ADE0301"/>
    <w:rsid w:val="0AF4774F"/>
    <w:rsid w:val="0D626ED7"/>
    <w:rsid w:val="0D676878"/>
    <w:rsid w:val="0FA72609"/>
    <w:rsid w:val="125E02FC"/>
    <w:rsid w:val="12781CAD"/>
    <w:rsid w:val="1350746A"/>
    <w:rsid w:val="1421404E"/>
    <w:rsid w:val="154C735D"/>
    <w:rsid w:val="168D667F"/>
    <w:rsid w:val="17752225"/>
    <w:rsid w:val="18F0457E"/>
    <w:rsid w:val="1A0131EE"/>
    <w:rsid w:val="1A10007C"/>
    <w:rsid w:val="1A845EA4"/>
    <w:rsid w:val="1B1374CB"/>
    <w:rsid w:val="1B867E46"/>
    <w:rsid w:val="1C1132E8"/>
    <w:rsid w:val="1C8C6676"/>
    <w:rsid w:val="1EA84C68"/>
    <w:rsid w:val="1EB142FD"/>
    <w:rsid w:val="20776954"/>
    <w:rsid w:val="21015131"/>
    <w:rsid w:val="24206CEC"/>
    <w:rsid w:val="24827079"/>
    <w:rsid w:val="248F554B"/>
    <w:rsid w:val="29C31C89"/>
    <w:rsid w:val="2AD37204"/>
    <w:rsid w:val="2C1F0FB5"/>
    <w:rsid w:val="2CFE3353"/>
    <w:rsid w:val="2E0B2F6F"/>
    <w:rsid w:val="2F9D7CEB"/>
    <w:rsid w:val="2FE67AAB"/>
    <w:rsid w:val="310823A8"/>
    <w:rsid w:val="32AD6A68"/>
    <w:rsid w:val="332F41B8"/>
    <w:rsid w:val="352971D8"/>
    <w:rsid w:val="3A64391D"/>
    <w:rsid w:val="3AF52E37"/>
    <w:rsid w:val="3C5175EE"/>
    <w:rsid w:val="3C575DAA"/>
    <w:rsid w:val="427205B0"/>
    <w:rsid w:val="44366780"/>
    <w:rsid w:val="469F457A"/>
    <w:rsid w:val="476756F9"/>
    <w:rsid w:val="489409C9"/>
    <w:rsid w:val="491F7C72"/>
    <w:rsid w:val="4A535A3A"/>
    <w:rsid w:val="4AA211F4"/>
    <w:rsid w:val="4B7014E4"/>
    <w:rsid w:val="4C1A70CE"/>
    <w:rsid w:val="4D4E40D6"/>
    <w:rsid w:val="50063218"/>
    <w:rsid w:val="5016377F"/>
    <w:rsid w:val="53095405"/>
    <w:rsid w:val="53E23E09"/>
    <w:rsid w:val="543D4AEA"/>
    <w:rsid w:val="56756A5C"/>
    <w:rsid w:val="583445C9"/>
    <w:rsid w:val="58F30A5A"/>
    <w:rsid w:val="591A4523"/>
    <w:rsid w:val="59AF7DA2"/>
    <w:rsid w:val="5C0E54EE"/>
    <w:rsid w:val="5C8C638F"/>
    <w:rsid w:val="5DCA5DB8"/>
    <w:rsid w:val="5E023715"/>
    <w:rsid w:val="61257432"/>
    <w:rsid w:val="65433F44"/>
    <w:rsid w:val="663D2419"/>
    <w:rsid w:val="685A0130"/>
    <w:rsid w:val="6A631D13"/>
    <w:rsid w:val="6A655BBA"/>
    <w:rsid w:val="6E4B0CA6"/>
    <w:rsid w:val="6E8D4BF9"/>
    <w:rsid w:val="713F5F63"/>
    <w:rsid w:val="720C0E29"/>
    <w:rsid w:val="73906AAE"/>
    <w:rsid w:val="7565612B"/>
    <w:rsid w:val="77F65908"/>
    <w:rsid w:val="78930FA0"/>
    <w:rsid w:val="78CC0A87"/>
    <w:rsid w:val="79DD1306"/>
    <w:rsid w:val="7A982CAF"/>
    <w:rsid w:val="7CEB1FAA"/>
    <w:rsid w:val="7DB67481"/>
    <w:rsid w:val="7DF4C6FF"/>
    <w:rsid w:val="7E013B77"/>
    <w:rsid w:val="7FF1384C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样式1"/>
    <w:basedOn w:val="1"/>
    <w:uiPriority w:val="0"/>
    <w:rPr>
      <w:rFonts w:ascii="Calibri" w:hAnsi="Calibri" w:eastAsia="仿宋_GB2312" w:cs="Times New Roman"/>
      <w:sz w:val="32"/>
    </w:rPr>
  </w:style>
  <w:style w:type="character" w:customStyle="1" w:styleId="9">
    <w:name w:val="font2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table" w:customStyle="1" w:styleId="11">
    <w:name w:val="Table Normal"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Table Normal1"/>
    <w:unhideWhenUsed/>
    <w:qFormat/>
    <w:uiPriority w:val="0"/>
    <w:rPr>
      <w:rFonts w:ascii="Arial" w:hAnsi="Arial" w:cs="Arial"/>
      <w:snapToGrid w:val="0"/>
      <w:color w:val="000000"/>
      <w:kern w:val="0"/>
      <w:szCs w:val="21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zhangying</dc:creator>
  <cp:lastModifiedBy>熊梦昀</cp:lastModifiedBy>
  <cp:lastPrinted>2024-06-25T02:21:00Z</cp:lastPrinted>
  <dcterms:modified xsi:type="dcterms:W3CDTF">2025-07-13T15:18:59Z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